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6FAAA" w14:textId="77777777" w:rsidR="00910BE2" w:rsidRDefault="00910BE2" w:rsidP="00B60300">
      <w:pPr>
        <w:jc w:val="center"/>
        <w:rPr>
          <w:b/>
          <w:sz w:val="28"/>
        </w:rPr>
      </w:pPr>
    </w:p>
    <w:p w14:paraId="5AB1A71F" w14:textId="77777777" w:rsidR="00B60300" w:rsidRPr="00B60300" w:rsidRDefault="00B60300" w:rsidP="00B60300">
      <w:pPr>
        <w:jc w:val="center"/>
        <w:rPr>
          <w:b/>
          <w:sz w:val="28"/>
        </w:rPr>
      </w:pPr>
      <w:r w:rsidRPr="00B60300">
        <w:rPr>
          <w:b/>
          <w:sz w:val="28"/>
        </w:rPr>
        <w:t>Hollis Taylor</w:t>
      </w:r>
      <w:r w:rsidR="008D5C7A">
        <w:rPr>
          <w:b/>
          <w:sz w:val="28"/>
        </w:rPr>
        <w:t xml:space="preserve"> Concerts and Lectures</w:t>
      </w:r>
    </w:p>
    <w:p w14:paraId="6C652980" w14:textId="77777777" w:rsidR="00B60300" w:rsidRDefault="00B60300" w:rsidP="00B60300">
      <w:pPr>
        <w:jc w:val="both"/>
        <w:rPr>
          <w:b/>
        </w:rPr>
      </w:pPr>
    </w:p>
    <w:p w14:paraId="7FF5FA26" w14:textId="77777777" w:rsidR="008D5C7A" w:rsidRDefault="008D5C7A" w:rsidP="008D5C7A">
      <w:pPr>
        <w:jc w:val="both"/>
      </w:pPr>
    </w:p>
    <w:p w14:paraId="1A8A7E51" w14:textId="77777777" w:rsidR="008D5C7A" w:rsidRPr="00B60300" w:rsidRDefault="008D5C7A" w:rsidP="008D5C7A">
      <w:pPr>
        <w:shd w:val="pct35" w:color="auto" w:fill="auto"/>
        <w:jc w:val="both"/>
        <w:rPr>
          <w:b/>
          <w:color w:val="FFFFFF" w:themeColor="background1"/>
        </w:rPr>
      </w:pPr>
      <w:r w:rsidRPr="00B60300">
        <w:rPr>
          <w:b/>
          <w:color w:val="FFFFFF" w:themeColor="background1"/>
        </w:rPr>
        <w:t>Concert: Songs of the Australian Pied Butcherbird for Violin &amp; Field Recordings</w:t>
      </w:r>
    </w:p>
    <w:p w14:paraId="4E1C9C4D" w14:textId="77777777" w:rsidR="008D5C7A" w:rsidRDefault="008D5C7A" w:rsidP="008D5C7A">
      <w:pPr>
        <w:jc w:val="both"/>
      </w:pPr>
      <w:r>
        <w:t xml:space="preserve">In an area dominated by </w:t>
      </w:r>
      <w:proofErr w:type="spellStart"/>
      <w:r>
        <w:t>zoö</w:t>
      </w:r>
      <w:r w:rsidRPr="00FA7A68">
        <w:t>logists</w:t>
      </w:r>
      <w:proofErr w:type="spellEnd"/>
      <w:r w:rsidRPr="00FA7A68">
        <w:t xml:space="preserve">, violinist/composer </w:t>
      </w:r>
      <w:r>
        <w:t xml:space="preserve">Hollis </w:t>
      </w:r>
      <w:r w:rsidRPr="00FA7A68">
        <w:t>Taylor is the rare musician with an enduring devotion to and passion for a single species of songbird</w:t>
      </w:r>
      <w:r>
        <w:t>, the pied butcherbird</w:t>
      </w:r>
      <w:r w:rsidRPr="00FA7A68">
        <w:t>.</w:t>
      </w:r>
      <w:r>
        <w:t xml:space="preserve"> She</w:t>
      </w:r>
      <w:r w:rsidRPr="00830021">
        <w:t xml:space="preserve"> sp</w:t>
      </w:r>
      <w:r>
        <w:t>ends hundreds of hours each year recording their</w:t>
      </w:r>
      <w:r w:rsidRPr="00830021">
        <w:t xml:space="preserve"> songs</w:t>
      </w:r>
      <w:r>
        <w:t>, particularly in Alice Springs and Far North Queensland</w:t>
      </w:r>
      <w:r w:rsidRPr="00830021">
        <w:t xml:space="preserve">. These recordings form the basis of detailed birdsong analysis, but she </w:t>
      </w:r>
      <w:r>
        <w:t>has also created</w:t>
      </w:r>
      <w:r w:rsidRPr="00830021">
        <w:t xml:space="preserve"> a body of (re)compositions based on her transcriptions. </w:t>
      </w:r>
      <w:r>
        <w:t>Her works for</w:t>
      </w:r>
      <w:r w:rsidRPr="00830021">
        <w:t xml:space="preserve"> solo violin and field recordings </w:t>
      </w:r>
      <w:r>
        <w:t xml:space="preserve">do not aspire so much to improve on these birdsongs as celebrate and illuminate them. </w:t>
      </w:r>
    </w:p>
    <w:p w14:paraId="3AA51CA0" w14:textId="77777777" w:rsidR="008D5C7A" w:rsidRDefault="008D5C7A" w:rsidP="008D5C7A">
      <w:pPr>
        <w:jc w:val="both"/>
      </w:pPr>
    </w:p>
    <w:p w14:paraId="6B47FA1E" w14:textId="3F51CF87" w:rsidR="008D5C7A" w:rsidRPr="00B60300" w:rsidRDefault="008D5C7A" w:rsidP="008D5C7A">
      <w:pPr>
        <w:jc w:val="both"/>
        <w:rPr>
          <w:rFonts w:eastAsia="Cambria" w:cs="Times New Roman"/>
        </w:rPr>
      </w:pPr>
      <w:r>
        <w:rPr>
          <w:b/>
        </w:rPr>
        <w:t xml:space="preserve">Concert </w:t>
      </w:r>
      <w:r w:rsidRPr="001A798E">
        <w:rPr>
          <w:b/>
        </w:rPr>
        <w:t>CV Notes:</w:t>
      </w:r>
      <w:r w:rsidRPr="00830021">
        <w:t xml:space="preserve"> </w:t>
      </w:r>
      <w:r>
        <w:t xml:space="preserve">Hollis Taylor is a violinist/composer and ornithologist whose </w:t>
      </w:r>
      <w:r>
        <w:rPr>
          <w:rFonts w:eastAsia="Cambria" w:cs="Times New Roman"/>
        </w:rPr>
        <w:t xml:space="preserve">compositions have won numerous awards. </w:t>
      </w:r>
      <w:r w:rsidRPr="0062223D">
        <w:rPr>
          <w:rFonts w:eastAsia="Cambria" w:cs="Times New Roman"/>
        </w:rPr>
        <w:t xml:space="preserve">Her dissertation, </w:t>
      </w:r>
      <w:r w:rsidRPr="0062223D">
        <w:rPr>
          <w:rFonts w:eastAsia="Cambria" w:cs="Times New Roman"/>
          <w:i/>
          <w:iCs/>
        </w:rPr>
        <w:t>Towards a Species Songbook: Illuminating the Song of the Australian Pied Butcherbird (</w:t>
      </w:r>
      <w:proofErr w:type="spellStart"/>
      <w:r w:rsidRPr="0062223D">
        <w:rPr>
          <w:rFonts w:eastAsia="Cambria" w:cs="Times New Roman"/>
          <w:i/>
          <w:iCs/>
        </w:rPr>
        <w:t>Cracticus</w:t>
      </w:r>
      <w:proofErr w:type="spellEnd"/>
      <w:r w:rsidRPr="0062223D">
        <w:rPr>
          <w:rFonts w:eastAsia="Cambria" w:cs="Times New Roman"/>
          <w:i/>
          <w:iCs/>
        </w:rPr>
        <w:t xml:space="preserve"> </w:t>
      </w:r>
      <w:proofErr w:type="spellStart"/>
      <w:r w:rsidRPr="0062223D">
        <w:rPr>
          <w:rFonts w:eastAsia="Cambria" w:cs="Times New Roman"/>
          <w:i/>
          <w:iCs/>
        </w:rPr>
        <w:t>nigrogularis</w:t>
      </w:r>
      <w:proofErr w:type="spellEnd"/>
      <w:r w:rsidRPr="0062223D">
        <w:rPr>
          <w:rFonts w:eastAsia="Cambria" w:cs="Times New Roman"/>
          <w:i/>
          <w:iCs/>
        </w:rPr>
        <w:t>)</w:t>
      </w:r>
      <w:r w:rsidRPr="0062223D">
        <w:rPr>
          <w:rFonts w:eastAsia="Cambria" w:cs="Times New Roman"/>
        </w:rPr>
        <w:t xml:space="preserve">, straddles the fields of </w:t>
      </w:r>
      <w:proofErr w:type="spellStart"/>
      <w:r w:rsidRPr="0062223D">
        <w:rPr>
          <w:rFonts w:eastAsia="Cambria" w:cs="Times New Roman"/>
        </w:rPr>
        <w:t>zoömusicology</w:t>
      </w:r>
      <w:proofErr w:type="spellEnd"/>
      <w:r w:rsidRPr="0062223D">
        <w:rPr>
          <w:rFonts w:eastAsia="Cambria" w:cs="Times New Roman"/>
        </w:rPr>
        <w:t xml:space="preserve">, ornithology, and composition. </w:t>
      </w:r>
      <w:r w:rsidRPr="00483B55">
        <w:rPr>
          <w:rFonts w:cs="Helvetica"/>
          <w:szCs w:val="28"/>
        </w:rPr>
        <w:t xml:space="preserve">Currently a </w:t>
      </w:r>
      <w:r w:rsidR="002770A4">
        <w:rPr>
          <w:rFonts w:cs="Helvetica"/>
          <w:szCs w:val="28"/>
        </w:rPr>
        <w:t xml:space="preserve">Research Fellow at Macquarie University, </w:t>
      </w:r>
      <w:r w:rsidRPr="00483B55">
        <w:rPr>
          <w:rFonts w:cs="Helvetica"/>
          <w:szCs w:val="28"/>
        </w:rPr>
        <w:t>she is a past Fellow at the Institute</w:t>
      </w:r>
      <w:r w:rsidR="002770A4">
        <w:rPr>
          <w:rFonts w:cs="Helvetica"/>
          <w:szCs w:val="28"/>
        </w:rPr>
        <w:t xml:space="preserve"> for Advanced Study in Berlin and a past </w:t>
      </w:r>
      <w:r w:rsidR="002770A4">
        <w:rPr>
          <w:rFonts w:cs="Helvetica"/>
          <w:szCs w:val="28"/>
        </w:rPr>
        <w:t xml:space="preserve">Postdoctoral </w:t>
      </w:r>
      <w:r w:rsidR="002770A4" w:rsidRPr="00483B55">
        <w:rPr>
          <w:rFonts w:cs="Helvetica"/>
          <w:szCs w:val="28"/>
        </w:rPr>
        <w:t>Research Fellow at</w:t>
      </w:r>
      <w:r w:rsidR="002770A4">
        <w:rPr>
          <w:rFonts w:cs="Helvetica"/>
          <w:szCs w:val="28"/>
        </w:rPr>
        <w:t xml:space="preserve"> the </w:t>
      </w:r>
      <w:proofErr w:type="spellStart"/>
      <w:r w:rsidR="002770A4">
        <w:rPr>
          <w:rFonts w:cs="Helvetica"/>
          <w:szCs w:val="28"/>
        </w:rPr>
        <w:t>Muséum</w:t>
      </w:r>
      <w:proofErr w:type="spellEnd"/>
      <w:r w:rsidR="002770A4">
        <w:rPr>
          <w:rFonts w:cs="Helvetica"/>
          <w:szCs w:val="28"/>
        </w:rPr>
        <w:t xml:space="preserve"> National </w:t>
      </w:r>
      <w:proofErr w:type="spellStart"/>
      <w:r w:rsidR="002770A4">
        <w:rPr>
          <w:rFonts w:cs="Helvetica"/>
          <w:szCs w:val="28"/>
        </w:rPr>
        <w:t>d’</w:t>
      </w:r>
      <w:r w:rsidR="002770A4" w:rsidRPr="00483B55">
        <w:rPr>
          <w:rFonts w:cs="Helvetica"/>
          <w:szCs w:val="28"/>
        </w:rPr>
        <w:t>Histoire</w:t>
      </w:r>
      <w:proofErr w:type="spellEnd"/>
      <w:r w:rsidR="002770A4" w:rsidRPr="00483B55">
        <w:rPr>
          <w:rFonts w:cs="Helvetica"/>
          <w:szCs w:val="28"/>
        </w:rPr>
        <w:t xml:space="preserve"> </w:t>
      </w:r>
      <w:proofErr w:type="spellStart"/>
      <w:r w:rsidR="002770A4" w:rsidRPr="00483B55">
        <w:rPr>
          <w:rFonts w:cs="Helvetica"/>
          <w:szCs w:val="28"/>
        </w:rPr>
        <w:t>Naturelle</w:t>
      </w:r>
      <w:proofErr w:type="spellEnd"/>
      <w:r w:rsidR="002770A4" w:rsidRPr="00483B55">
        <w:rPr>
          <w:rFonts w:cs="Helvetica"/>
          <w:szCs w:val="28"/>
        </w:rPr>
        <w:t xml:space="preserve"> in Paris</w:t>
      </w:r>
      <w:r w:rsidR="002770A4">
        <w:rPr>
          <w:rFonts w:cs="Helvetica"/>
          <w:szCs w:val="28"/>
        </w:rPr>
        <w:t xml:space="preserve"> and at the University of Technology Sydney.</w:t>
      </w:r>
      <w:r w:rsidR="002770A4" w:rsidRPr="00483B55">
        <w:rPr>
          <w:rFonts w:cs="Helvetica"/>
          <w:szCs w:val="28"/>
        </w:rPr>
        <w:t xml:space="preserve"> </w:t>
      </w:r>
      <w:r>
        <w:rPr>
          <w:rFonts w:cs="Helvetica"/>
          <w:szCs w:val="28"/>
        </w:rPr>
        <w:t>Taylor</w:t>
      </w:r>
      <w:r w:rsidRPr="00830021">
        <w:rPr>
          <w:rFonts w:cs="Helvetica"/>
          <w:szCs w:val="28"/>
        </w:rPr>
        <w:t xml:space="preserve"> is webm</w:t>
      </w:r>
      <w:r>
        <w:rPr>
          <w:rFonts w:cs="Helvetica"/>
          <w:szCs w:val="28"/>
        </w:rPr>
        <w:t xml:space="preserve">aster of www.zoömusicology.com and </w:t>
      </w:r>
      <w:r w:rsidRPr="00830021">
        <w:rPr>
          <w:rFonts w:cs="Helvetica"/>
          <w:szCs w:val="28"/>
        </w:rPr>
        <w:t xml:space="preserve">author of </w:t>
      </w:r>
      <w:r w:rsidRPr="00830021">
        <w:rPr>
          <w:rFonts w:cs="Helvetica"/>
          <w:i/>
          <w:szCs w:val="28"/>
        </w:rPr>
        <w:t xml:space="preserve">Post Impressions: A Travel Book for Tragic Intellectuals, </w:t>
      </w:r>
      <w:r w:rsidRPr="00830021">
        <w:rPr>
          <w:rFonts w:cs="Helvetica"/>
          <w:szCs w:val="28"/>
        </w:rPr>
        <w:t>which documents (in text, audio, and video) Jon Rose and her bowing fences throughout Australia</w:t>
      </w:r>
      <w:r w:rsidR="00592529">
        <w:rPr>
          <w:rFonts w:cs="Helvetica"/>
          <w:szCs w:val="28"/>
        </w:rPr>
        <w:t xml:space="preserve">, </w:t>
      </w:r>
      <w:r w:rsidR="00592529">
        <w:rPr>
          <w:rFonts w:cs="Helvetica"/>
          <w:szCs w:val="28"/>
        </w:rPr>
        <w:t xml:space="preserve">and the forthcoming book </w:t>
      </w:r>
      <w:r w:rsidR="00592529" w:rsidRPr="002770A4">
        <w:rPr>
          <w:rFonts w:cs="Helvetica"/>
          <w:i/>
          <w:szCs w:val="28"/>
        </w:rPr>
        <w:t>Is Birdsong Music? Outback Encounters with an Australian Songbird</w:t>
      </w:r>
      <w:r w:rsidRPr="00830021">
        <w:rPr>
          <w:rFonts w:cs="Helvetica"/>
          <w:szCs w:val="28"/>
        </w:rPr>
        <w:t xml:space="preserve">. </w:t>
      </w:r>
      <w:r>
        <w:rPr>
          <w:rFonts w:cs="Helvetica"/>
          <w:szCs w:val="28"/>
        </w:rPr>
        <w:t>For more information, see www.hollistaylor.com and www.zoömusicology.com.</w:t>
      </w:r>
    </w:p>
    <w:p w14:paraId="4353427D" w14:textId="77777777" w:rsidR="008D5C7A" w:rsidRDefault="008D5C7A" w:rsidP="00B60300">
      <w:pPr>
        <w:jc w:val="both"/>
        <w:rPr>
          <w:b/>
        </w:rPr>
      </w:pPr>
    </w:p>
    <w:p w14:paraId="00DAD20A" w14:textId="77777777" w:rsidR="00910BE2" w:rsidRDefault="00910BE2" w:rsidP="00B60300">
      <w:pPr>
        <w:jc w:val="both"/>
        <w:rPr>
          <w:b/>
        </w:rPr>
      </w:pPr>
    </w:p>
    <w:p w14:paraId="6C2A9D55" w14:textId="77777777" w:rsidR="00B60300" w:rsidRDefault="00B60300" w:rsidP="00B60300">
      <w:pPr>
        <w:jc w:val="both"/>
        <w:rPr>
          <w:b/>
        </w:rPr>
      </w:pPr>
    </w:p>
    <w:p w14:paraId="39E2C39C" w14:textId="77777777" w:rsidR="00B60300" w:rsidRPr="00B60300" w:rsidRDefault="00B60300" w:rsidP="00B60300">
      <w:pPr>
        <w:shd w:val="pct35" w:color="auto" w:fill="auto"/>
        <w:jc w:val="center"/>
        <w:rPr>
          <w:b/>
          <w:color w:val="FFFFFF" w:themeColor="background1"/>
        </w:rPr>
      </w:pPr>
      <w:r w:rsidRPr="00B60300">
        <w:rPr>
          <w:b/>
          <w:color w:val="FFFFFF" w:themeColor="background1"/>
        </w:rPr>
        <w:t>Lecture: The Music of Nature and the Nature of Music</w:t>
      </w:r>
    </w:p>
    <w:p w14:paraId="4B7709B8" w14:textId="44B6266A" w:rsidR="00B60300" w:rsidRPr="00830021" w:rsidRDefault="00B60300" w:rsidP="00B60300">
      <w:pPr>
        <w:widowControl w:val="0"/>
        <w:autoSpaceDE w:val="0"/>
        <w:autoSpaceDN w:val="0"/>
        <w:adjustRightInd w:val="0"/>
        <w:jc w:val="both"/>
        <w:rPr>
          <w:rFonts w:cs="Helvetica"/>
          <w:szCs w:val="28"/>
        </w:rPr>
      </w:pPr>
      <w:r w:rsidRPr="001A798E">
        <w:t xml:space="preserve">Is musicality a capacity we share with other species? Do non-human animals display aesthetic preferences? Is birdsong music? </w:t>
      </w:r>
      <w:r>
        <w:t xml:space="preserve">Through photographs, </w:t>
      </w:r>
      <w:r w:rsidR="00910BE2">
        <w:t>videos</w:t>
      </w:r>
      <w:r>
        <w:t xml:space="preserve">, and recordings, this fast-paced </w:t>
      </w:r>
      <w:r w:rsidR="00910BE2">
        <w:t>presentation</w:t>
      </w:r>
      <w:r>
        <w:t xml:space="preserve"> draws on extensive fieldwork to provide compelling answers. </w:t>
      </w:r>
      <w:r>
        <w:rPr>
          <w:rFonts w:cs="Helvetica"/>
          <w:szCs w:val="28"/>
        </w:rPr>
        <w:t xml:space="preserve">The </w:t>
      </w:r>
      <w:r w:rsidRPr="00830021">
        <w:rPr>
          <w:rFonts w:cs="Helvetica"/>
          <w:szCs w:val="28"/>
        </w:rPr>
        <w:t xml:space="preserve">lecture </w:t>
      </w:r>
      <w:r>
        <w:rPr>
          <w:rFonts w:cs="Helvetica"/>
          <w:szCs w:val="28"/>
        </w:rPr>
        <w:t>has been delivered worldwide, includin</w:t>
      </w:r>
      <w:r w:rsidR="00910BE2">
        <w:rPr>
          <w:rFonts w:cs="Helvetica"/>
          <w:szCs w:val="28"/>
        </w:rPr>
        <w:t xml:space="preserve">g in Paris, Berlin, Monte </w:t>
      </w:r>
      <w:proofErr w:type="spellStart"/>
      <w:r w:rsidR="00910BE2">
        <w:rPr>
          <w:rFonts w:cs="Helvetica"/>
          <w:szCs w:val="28"/>
        </w:rPr>
        <w:t>Verità</w:t>
      </w:r>
      <w:proofErr w:type="spellEnd"/>
      <w:r>
        <w:rPr>
          <w:rFonts w:cs="Helvetica"/>
          <w:szCs w:val="28"/>
        </w:rPr>
        <w:t xml:space="preserve"> (Switzerland), Utrecht, Cornell University (New York), Sheffield, Helsinki, Sydney (including the Australian Museum), the Blue Mountains, the Alice Springs Desert Park, </w:t>
      </w:r>
      <w:r w:rsidR="00910BE2">
        <w:rPr>
          <w:rFonts w:cs="Helvetica"/>
          <w:szCs w:val="28"/>
        </w:rPr>
        <w:t xml:space="preserve">the Museum of the </w:t>
      </w:r>
      <w:proofErr w:type="spellStart"/>
      <w:r w:rsidR="00910BE2">
        <w:rPr>
          <w:rFonts w:cs="Helvetica"/>
          <w:szCs w:val="28"/>
        </w:rPr>
        <w:t>Riverina</w:t>
      </w:r>
      <w:proofErr w:type="spellEnd"/>
      <w:r w:rsidR="00910BE2">
        <w:rPr>
          <w:rFonts w:cs="Helvetica"/>
          <w:szCs w:val="28"/>
        </w:rPr>
        <w:t xml:space="preserve">, </w:t>
      </w:r>
      <w:r>
        <w:rPr>
          <w:rFonts w:cs="Helvetica"/>
          <w:szCs w:val="28"/>
        </w:rPr>
        <w:t>and Perth.</w:t>
      </w:r>
    </w:p>
    <w:p w14:paraId="30BCADB6" w14:textId="77777777" w:rsidR="000A2034" w:rsidRDefault="000A2034" w:rsidP="00B60300">
      <w:pPr>
        <w:jc w:val="both"/>
      </w:pPr>
    </w:p>
    <w:p w14:paraId="65B87D8E" w14:textId="77777777" w:rsidR="00910BE2" w:rsidRDefault="00910BE2" w:rsidP="00B60300">
      <w:pPr>
        <w:jc w:val="both"/>
      </w:pPr>
    </w:p>
    <w:p w14:paraId="5160FF19" w14:textId="33F801E6" w:rsidR="000A2034" w:rsidRPr="000A2034" w:rsidRDefault="00E80034" w:rsidP="000A2034">
      <w:pPr>
        <w:shd w:val="pct35" w:color="auto" w:fill="auto"/>
        <w:jc w:val="center"/>
        <w:rPr>
          <w:b/>
          <w:color w:val="FFFFFF" w:themeColor="background1"/>
        </w:rPr>
      </w:pPr>
      <w:r>
        <w:rPr>
          <w:b/>
          <w:color w:val="FFFFFF" w:themeColor="background1"/>
        </w:rPr>
        <w:t xml:space="preserve">Lecture: </w:t>
      </w:r>
      <w:r w:rsidR="00910BE2">
        <w:rPr>
          <w:b/>
          <w:color w:val="FFFFFF" w:themeColor="background1"/>
        </w:rPr>
        <w:t xml:space="preserve">The </w:t>
      </w:r>
      <w:r w:rsidR="000A2034" w:rsidRPr="000A2034">
        <w:rPr>
          <w:b/>
          <w:color w:val="FFFFFF" w:themeColor="background1"/>
        </w:rPr>
        <w:t>combinatorial vocalizations of the Australian pied butcherbird</w:t>
      </w:r>
    </w:p>
    <w:p w14:paraId="11275613" w14:textId="632AED34" w:rsidR="00F52320" w:rsidRDefault="000A2034" w:rsidP="000A2034">
      <w:pPr>
        <w:widowControl w:val="0"/>
        <w:autoSpaceDE w:val="0"/>
        <w:autoSpaceDN w:val="0"/>
        <w:adjustRightInd w:val="0"/>
        <w:jc w:val="both"/>
      </w:pPr>
      <w:r>
        <w:t xml:space="preserve">The pied butcherbird </w:t>
      </w:r>
      <w:r w:rsidRPr="000A2034">
        <w:t>(</w:t>
      </w:r>
      <w:proofErr w:type="spellStart"/>
      <w:r w:rsidRPr="000A2034">
        <w:rPr>
          <w:i/>
        </w:rPr>
        <w:t>Cracticus</w:t>
      </w:r>
      <w:proofErr w:type="spellEnd"/>
      <w:r w:rsidRPr="000A2034">
        <w:rPr>
          <w:i/>
        </w:rPr>
        <w:t xml:space="preserve"> </w:t>
      </w:r>
      <w:proofErr w:type="spellStart"/>
      <w:r w:rsidRPr="000A2034">
        <w:rPr>
          <w:i/>
        </w:rPr>
        <w:t>nigrogularis</w:t>
      </w:r>
      <w:proofErr w:type="spellEnd"/>
      <w:r>
        <w:t>)</w:t>
      </w:r>
      <w:r w:rsidRPr="000A2034">
        <w:t xml:space="preserve"> </w:t>
      </w:r>
      <w:r>
        <w:t>is considered a well-known Australian songbird, but until my research, no peer-reviewed paper had examined this species’ vocalizations. Multi-individual group song is diurnal and delivered most abundantly in the autumn. These antiphonal songs typically consist of four to eight motifs (or sub-units)—and some consist of many more, part doubling is common, and the order of motifs often appears to be flexible. In the spring, nocturnal solo “long songs” may last up to six hours. Many of these long songs are</w:t>
      </w:r>
      <w:r w:rsidR="002770A4">
        <w:t xml:space="preserve"> distinguished by significant </w:t>
      </w:r>
      <w:r>
        <w:t xml:space="preserve">combinatorial manipulation. To date, no two solo singers share all the same phrases, and most solo songs differ significantly one from another. These long songs hold potential in a search for formal rules governing sequential order and other structural attributes. The species is also an accomplished mimic. In this informal presentation, I discuss and demonstrate the </w:t>
      </w:r>
      <w:r w:rsidR="00910BE2">
        <w:t>current</w:t>
      </w:r>
      <w:r>
        <w:t xml:space="preserve"> avenues I am pursuing to analyze pied butcherbird abilities to combine and recombine song units. </w:t>
      </w:r>
      <w:r w:rsidR="00910BE2">
        <w:t>H</w:t>
      </w:r>
      <w:r>
        <w:t xml:space="preserve">ighlights of audio and video </w:t>
      </w:r>
      <w:r w:rsidR="00910BE2">
        <w:t>from my eleven years of research underpin this lecture.</w:t>
      </w:r>
    </w:p>
    <w:p w14:paraId="2D1DD146" w14:textId="77777777" w:rsidR="00F52320" w:rsidRDefault="00F52320" w:rsidP="000A2034">
      <w:pPr>
        <w:widowControl w:val="0"/>
        <w:autoSpaceDE w:val="0"/>
        <w:autoSpaceDN w:val="0"/>
        <w:adjustRightInd w:val="0"/>
        <w:jc w:val="both"/>
      </w:pPr>
    </w:p>
    <w:p w14:paraId="71B5AC11" w14:textId="77777777" w:rsidR="00910BE2" w:rsidRDefault="00910BE2" w:rsidP="000A2034">
      <w:pPr>
        <w:widowControl w:val="0"/>
        <w:autoSpaceDE w:val="0"/>
        <w:autoSpaceDN w:val="0"/>
        <w:adjustRightInd w:val="0"/>
        <w:jc w:val="both"/>
      </w:pPr>
      <w:bookmarkStart w:id="0" w:name="_GoBack"/>
      <w:bookmarkEnd w:id="0"/>
    </w:p>
    <w:p w14:paraId="6BF23103" w14:textId="77777777" w:rsidR="00F52320" w:rsidRPr="00F52320" w:rsidRDefault="00E80034" w:rsidP="00F52320">
      <w:pPr>
        <w:widowControl w:val="0"/>
        <w:shd w:val="pct35" w:color="auto" w:fill="auto"/>
        <w:autoSpaceDE w:val="0"/>
        <w:autoSpaceDN w:val="0"/>
        <w:adjustRightInd w:val="0"/>
        <w:jc w:val="center"/>
        <w:rPr>
          <w:b/>
          <w:color w:val="FFFFFF" w:themeColor="background1"/>
        </w:rPr>
      </w:pPr>
      <w:r>
        <w:rPr>
          <w:b/>
          <w:color w:val="FFFFFF" w:themeColor="background1"/>
        </w:rPr>
        <w:t>Lecture: The Pied Butcherbird, t</w:t>
      </w:r>
      <w:r w:rsidR="00F52320" w:rsidRPr="00F52320">
        <w:rPr>
          <w:b/>
          <w:color w:val="FFFFFF" w:themeColor="background1"/>
        </w:rPr>
        <w:t>he Music of Nature</w:t>
      </w:r>
      <w:r>
        <w:rPr>
          <w:b/>
          <w:color w:val="FFFFFF" w:themeColor="background1"/>
        </w:rPr>
        <w:t>,</w:t>
      </w:r>
      <w:r w:rsidR="00F52320" w:rsidRPr="00F52320">
        <w:rPr>
          <w:b/>
          <w:color w:val="FFFFFF" w:themeColor="background1"/>
        </w:rPr>
        <w:t xml:space="preserve"> and the Nature of Music</w:t>
      </w:r>
    </w:p>
    <w:p w14:paraId="0E9A686F" w14:textId="18D25E75" w:rsidR="00910BE2" w:rsidRDefault="00F52320" w:rsidP="00910BE2">
      <w:pPr>
        <w:widowControl w:val="0"/>
        <w:autoSpaceDE w:val="0"/>
        <w:autoSpaceDN w:val="0"/>
        <w:adjustRightInd w:val="0"/>
        <w:jc w:val="both"/>
      </w:pPr>
      <w:r w:rsidRPr="00F52320">
        <w:t>Is birdsong music? Pied butcherbirds, with their significant commonalities with hum</w:t>
      </w:r>
      <w:r w:rsidR="00910BE2">
        <w:t>an music, put pressure on music’</w:t>
      </w:r>
      <w:r w:rsidRPr="00F52320">
        <w:t xml:space="preserve">s definition. While the species is considered well-known, until my research, no peer-reviewed </w:t>
      </w:r>
      <w:r>
        <w:t>paper had examined their vocaliz</w:t>
      </w:r>
      <w:r w:rsidRPr="00F52320">
        <w:t xml:space="preserve">ations. In this presentation, I discuss and demonstrate the avenues I am pursuing to analyze pied butcherbird songs, especially their abilities to combine and recombine song units in their nocturnal long songs. </w:t>
      </w:r>
      <w:r w:rsidR="00910BE2">
        <w:t xml:space="preserve">Highlights of audio and video from my </w:t>
      </w:r>
      <w:r w:rsidR="00910BE2">
        <w:t>eleven</w:t>
      </w:r>
      <w:r w:rsidR="00910BE2">
        <w:t xml:space="preserve"> years of research underpin this lecture.</w:t>
      </w:r>
    </w:p>
    <w:p w14:paraId="073DCA3A" w14:textId="78E1EEFD" w:rsidR="00B60300" w:rsidRPr="001A798E" w:rsidRDefault="00B60300" w:rsidP="00910BE2">
      <w:pPr>
        <w:widowControl w:val="0"/>
        <w:autoSpaceDE w:val="0"/>
        <w:autoSpaceDN w:val="0"/>
        <w:adjustRightInd w:val="0"/>
        <w:jc w:val="both"/>
      </w:pPr>
    </w:p>
    <w:p w14:paraId="6883D4B5" w14:textId="54A51C00" w:rsidR="00B60300" w:rsidRPr="000A2034" w:rsidRDefault="00B60300" w:rsidP="000A2034">
      <w:pPr>
        <w:jc w:val="both"/>
        <w:rPr>
          <w:rFonts w:eastAsia="Cambria" w:cs="Times New Roman"/>
        </w:rPr>
      </w:pPr>
      <w:r>
        <w:rPr>
          <w:b/>
        </w:rPr>
        <w:t>Lecture</w:t>
      </w:r>
      <w:r>
        <w:t xml:space="preserve"> </w:t>
      </w:r>
      <w:r w:rsidRPr="001A798E">
        <w:rPr>
          <w:b/>
        </w:rPr>
        <w:t>CV Notes:</w:t>
      </w:r>
      <w:r>
        <w:t xml:space="preserve"> </w:t>
      </w:r>
      <w:proofErr w:type="spellStart"/>
      <w:r>
        <w:t>Dr</w:t>
      </w:r>
      <w:proofErr w:type="spellEnd"/>
      <w:r>
        <w:t xml:space="preserve"> </w:t>
      </w:r>
      <w:r w:rsidR="00910BE2">
        <w:t xml:space="preserve">Hollis </w:t>
      </w:r>
      <w:r>
        <w:t>Taylor is a violinist, composer,</w:t>
      </w:r>
      <w:r w:rsidR="002770A4">
        <w:t xml:space="preserve"> and ornithologist who specializ</w:t>
      </w:r>
      <w:r>
        <w:t xml:space="preserve">es in the Australian pied butcherbird and has an abiding interest in lyrebirds and bowerbirds as well. </w:t>
      </w:r>
      <w:r w:rsidRPr="00483B55">
        <w:rPr>
          <w:rFonts w:eastAsia="Cambria"/>
        </w:rPr>
        <w:t xml:space="preserve">Her </w:t>
      </w:r>
      <w:r>
        <w:rPr>
          <w:rFonts w:eastAsia="Cambria"/>
        </w:rPr>
        <w:t>PhD thesis</w:t>
      </w:r>
      <w:r w:rsidRPr="00483B55">
        <w:rPr>
          <w:rFonts w:eastAsia="Cambria"/>
        </w:rPr>
        <w:t xml:space="preserve">, </w:t>
      </w:r>
      <w:r w:rsidRPr="00483B55">
        <w:rPr>
          <w:rFonts w:eastAsia="Cambria"/>
          <w:i/>
          <w:iCs/>
        </w:rPr>
        <w:t>Towards a Species Songbook: Illuminating the Song of the Australian Pied Butcherbird (</w:t>
      </w:r>
      <w:proofErr w:type="spellStart"/>
      <w:r w:rsidRPr="00483B55">
        <w:rPr>
          <w:rFonts w:eastAsia="Cambria"/>
          <w:i/>
          <w:iCs/>
        </w:rPr>
        <w:t>Cracticus</w:t>
      </w:r>
      <w:proofErr w:type="spellEnd"/>
      <w:r w:rsidRPr="00483B55">
        <w:rPr>
          <w:rFonts w:eastAsia="Cambria"/>
          <w:i/>
          <w:iCs/>
        </w:rPr>
        <w:t xml:space="preserve"> </w:t>
      </w:r>
      <w:proofErr w:type="spellStart"/>
      <w:r w:rsidRPr="00483B55">
        <w:rPr>
          <w:rFonts w:eastAsia="Cambria"/>
          <w:i/>
          <w:iCs/>
        </w:rPr>
        <w:t>nigrogularis</w:t>
      </w:r>
      <w:proofErr w:type="spellEnd"/>
      <w:r w:rsidRPr="00483B55">
        <w:rPr>
          <w:rFonts w:eastAsia="Cambria"/>
          <w:i/>
          <w:iCs/>
        </w:rPr>
        <w:t>)</w:t>
      </w:r>
      <w:r w:rsidRPr="00483B55">
        <w:rPr>
          <w:rFonts w:eastAsia="Cambria"/>
        </w:rPr>
        <w:t xml:space="preserve">, straddles the fields of </w:t>
      </w:r>
      <w:proofErr w:type="spellStart"/>
      <w:r w:rsidRPr="00483B55">
        <w:rPr>
          <w:rFonts w:eastAsia="Cambria"/>
        </w:rPr>
        <w:t>zoömusicology</w:t>
      </w:r>
      <w:proofErr w:type="spellEnd"/>
      <w:r w:rsidRPr="00483B55">
        <w:rPr>
          <w:rFonts w:eastAsia="Cambria"/>
        </w:rPr>
        <w:t xml:space="preserve">, ornithology, and composition. </w:t>
      </w:r>
      <w:r w:rsidR="002770A4" w:rsidRPr="00483B55">
        <w:rPr>
          <w:rFonts w:cs="Helvetica"/>
          <w:szCs w:val="28"/>
        </w:rPr>
        <w:t xml:space="preserve">Currently a </w:t>
      </w:r>
      <w:r w:rsidR="002770A4">
        <w:rPr>
          <w:rFonts w:cs="Helvetica"/>
          <w:szCs w:val="28"/>
        </w:rPr>
        <w:t xml:space="preserve">Research Fellow at Macquarie University, </w:t>
      </w:r>
      <w:r w:rsidR="002770A4" w:rsidRPr="00483B55">
        <w:rPr>
          <w:rFonts w:cs="Helvetica"/>
          <w:szCs w:val="28"/>
        </w:rPr>
        <w:t>she is a past Fellow at the Institute</w:t>
      </w:r>
      <w:r w:rsidR="002770A4">
        <w:rPr>
          <w:rFonts w:cs="Helvetica"/>
          <w:szCs w:val="28"/>
        </w:rPr>
        <w:t xml:space="preserve"> for Advanced Study in Berlin and a past Postdoctoral </w:t>
      </w:r>
      <w:r w:rsidR="002770A4" w:rsidRPr="00483B55">
        <w:rPr>
          <w:rFonts w:cs="Helvetica"/>
          <w:szCs w:val="28"/>
        </w:rPr>
        <w:t>Research Fellow at</w:t>
      </w:r>
      <w:r w:rsidR="002770A4">
        <w:rPr>
          <w:rFonts w:cs="Helvetica"/>
          <w:szCs w:val="28"/>
        </w:rPr>
        <w:t xml:space="preserve"> </w:t>
      </w:r>
      <w:r w:rsidR="002770A4">
        <w:rPr>
          <w:rFonts w:cs="Helvetica"/>
          <w:szCs w:val="28"/>
        </w:rPr>
        <w:t xml:space="preserve">the </w:t>
      </w:r>
      <w:proofErr w:type="spellStart"/>
      <w:r w:rsidR="002770A4">
        <w:rPr>
          <w:rFonts w:cs="Helvetica"/>
          <w:szCs w:val="28"/>
        </w:rPr>
        <w:t>Muséum</w:t>
      </w:r>
      <w:proofErr w:type="spellEnd"/>
      <w:r w:rsidR="002770A4">
        <w:rPr>
          <w:rFonts w:cs="Helvetica"/>
          <w:szCs w:val="28"/>
        </w:rPr>
        <w:t xml:space="preserve"> National </w:t>
      </w:r>
      <w:proofErr w:type="spellStart"/>
      <w:r w:rsidR="002770A4">
        <w:rPr>
          <w:rFonts w:cs="Helvetica"/>
          <w:szCs w:val="28"/>
        </w:rPr>
        <w:t>d’</w:t>
      </w:r>
      <w:r w:rsidR="002770A4" w:rsidRPr="00483B55">
        <w:rPr>
          <w:rFonts w:cs="Helvetica"/>
          <w:szCs w:val="28"/>
        </w:rPr>
        <w:t>Histoire</w:t>
      </w:r>
      <w:proofErr w:type="spellEnd"/>
      <w:r w:rsidR="002770A4" w:rsidRPr="00483B55">
        <w:rPr>
          <w:rFonts w:cs="Helvetica"/>
          <w:szCs w:val="28"/>
        </w:rPr>
        <w:t xml:space="preserve"> </w:t>
      </w:r>
      <w:proofErr w:type="spellStart"/>
      <w:r w:rsidR="002770A4" w:rsidRPr="00483B55">
        <w:rPr>
          <w:rFonts w:cs="Helvetica"/>
          <w:szCs w:val="28"/>
        </w:rPr>
        <w:t>Naturelle</w:t>
      </w:r>
      <w:proofErr w:type="spellEnd"/>
      <w:r w:rsidR="002770A4" w:rsidRPr="00483B55">
        <w:rPr>
          <w:rFonts w:cs="Helvetica"/>
          <w:szCs w:val="28"/>
        </w:rPr>
        <w:t xml:space="preserve"> in Paris</w:t>
      </w:r>
      <w:r w:rsidR="002770A4">
        <w:rPr>
          <w:rFonts w:cs="Helvetica"/>
          <w:szCs w:val="28"/>
        </w:rPr>
        <w:t xml:space="preserve"> and at the University of Technology Sydney.</w:t>
      </w:r>
      <w:r w:rsidR="002770A4" w:rsidRPr="00483B55">
        <w:rPr>
          <w:rFonts w:cs="Helvetica"/>
          <w:szCs w:val="28"/>
        </w:rPr>
        <w:t xml:space="preserve"> </w:t>
      </w:r>
      <w:r>
        <w:rPr>
          <w:rFonts w:cs="Helvetica"/>
          <w:szCs w:val="28"/>
        </w:rPr>
        <w:t>Taylor</w:t>
      </w:r>
      <w:r w:rsidRPr="00830021">
        <w:rPr>
          <w:rFonts w:cs="Helvetica"/>
          <w:szCs w:val="28"/>
        </w:rPr>
        <w:t xml:space="preserve"> is webmaster of www.zoömusicology.com. She is the author of </w:t>
      </w:r>
      <w:r w:rsidRPr="00830021">
        <w:rPr>
          <w:rFonts w:cs="Helvetica"/>
          <w:i/>
          <w:szCs w:val="28"/>
        </w:rPr>
        <w:t xml:space="preserve">Post Impressions: A Travel Book for Tragic Intellectuals, </w:t>
      </w:r>
      <w:r w:rsidRPr="00830021">
        <w:rPr>
          <w:rFonts w:cs="Helvetica"/>
          <w:szCs w:val="28"/>
        </w:rPr>
        <w:t>which documents (in text, audio, and video) Jon Rose and her bowing fences throughout Australia</w:t>
      </w:r>
      <w:r w:rsidR="002770A4">
        <w:rPr>
          <w:rFonts w:cs="Helvetica"/>
          <w:szCs w:val="28"/>
        </w:rPr>
        <w:t xml:space="preserve">, and the forthcoming book </w:t>
      </w:r>
      <w:r w:rsidR="002770A4" w:rsidRPr="002770A4">
        <w:rPr>
          <w:rFonts w:cs="Helvetica"/>
          <w:i/>
          <w:szCs w:val="28"/>
        </w:rPr>
        <w:t>Is Birdsong Music? Outback Encounters with an Australian Songbird.</w:t>
      </w:r>
      <w:r w:rsidR="00592529">
        <w:rPr>
          <w:rFonts w:cs="Helvetica"/>
          <w:szCs w:val="28"/>
        </w:rPr>
        <w:t xml:space="preserve"> </w:t>
      </w:r>
      <w:r w:rsidR="008D5C7A">
        <w:rPr>
          <w:rFonts w:cs="Helvetica"/>
          <w:szCs w:val="28"/>
        </w:rPr>
        <w:t>For more information, see www.hollistaylor.com and www.zoömusicology.com.</w:t>
      </w:r>
    </w:p>
    <w:sectPr w:rsidR="00B60300" w:rsidRPr="000A2034" w:rsidSect="000A2034">
      <w:pgSz w:w="11900" w:h="16840"/>
      <w:pgMar w:top="1134" w:right="1701" w:bottom="1134"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60300"/>
    <w:rsid w:val="000A2034"/>
    <w:rsid w:val="002770A4"/>
    <w:rsid w:val="00592529"/>
    <w:rsid w:val="008D5C7A"/>
    <w:rsid w:val="00910BE2"/>
    <w:rsid w:val="00B60300"/>
    <w:rsid w:val="00E80034"/>
    <w:rsid w:val="00F523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8B2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60300"/>
    <w:rPr>
      <w:rFonts w:ascii="Bell MT" w:hAnsi="Bel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766</Words>
  <Characters>4371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Taylor</dc:creator>
  <cp:keywords/>
  <cp:lastModifiedBy>Hollis Thomas</cp:lastModifiedBy>
  <cp:revision>6</cp:revision>
  <dcterms:created xsi:type="dcterms:W3CDTF">2013-08-10T00:59:00Z</dcterms:created>
  <dcterms:modified xsi:type="dcterms:W3CDTF">2016-08-31T06:05:00Z</dcterms:modified>
</cp:coreProperties>
</file>